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39" w:rsidRDefault="00456039" w:rsidP="00456039">
      <w:pPr>
        <w:pStyle w:val="Balk1"/>
        <w:jc w:val="center"/>
      </w:pPr>
      <w:bookmarkStart w:id="0" w:name="_GoBack"/>
      <w:proofErr w:type="spellStart"/>
      <w:r>
        <w:t>Kampüs</w:t>
      </w:r>
      <w:proofErr w:type="spellEnd"/>
      <w:r>
        <w:t xml:space="preserve"> Kart </w:t>
      </w:r>
      <w:proofErr w:type="spellStart"/>
      <w:r>
        <w:t>Kampanya</w:t>
      </w:r>
      <w:proofErr w:type="spellEnd"/>
      <w:r>
        <w:t xml:space="preserve"> </w:t>
      </w:r>
      <w:proofErr w:type="spellStart"/>
      <w:r>
        <w:t>Duyurusu</w:t>
      </w:r>
      <w:proofErr w:type="spellEnd"/>
    </w:p>
    <w:p w:rsidR="00814AAF" w:rsidRDefault="00814AAF" w:rsidP="00456039">
      <w:pPr>
        <w:pStyle w:val="Balk1"/>
        <w:jc w:val="center"/>
      </w:pPr>
    </w:p>
    <w:p w:rsidR="00456039" w:rsidRDefault="00456039" w:rsidP="00456039">
      <w:pPr>
        <w:pStyle w:val="NormalWeb"/>
        <w:rPr>
          <w:rStyle w:val="Gl"/>
        </w:rPr>
      </w:pPr>
    </w:p>
    <w:p w:rsidR="00456039" w:rsidRDefault="00456039" w:rsidP="009408F5">
      <w:pPr>
        <w:pStyle w:val="NormalWeb"/>
        <w:jc w:val="both"/>
      </w:pPr>
      <w:r>
        <w:rPr>
          <w:rStyle w:val="Gl"/>
        </w:rPr>
        <w:t xml:space="preserve">            </w:t>
      </w:r>
      <w:proofErr w:type="spellStart"/>
      <w:r>
        <w:t>Üniver</w:t>
      </w:r>
      <w:r w:rsidR="00A26028">
        <w:t>sitemiz</w:t>
      </w:r>
      <w:proofErr w:type="spellEnd"/>
      <w:r w:rsidR="00A26028">
        <w:t xml:space="preserve"> </w:t>
      </w:r>
      <w:proofErr w:type="spellStart"/>
      <w:r w:rsidR="00A26028">
        <w:t>öğrenci</w:t>
      </w:r>
      <w:proofErr w:type="spellEnd"/>
      <w:r w:rsidR="00A26028">
        <w:t xml:space="preserve"> </w:t>
      </w:r>
      <w:proofErr w:type="spellStart"/>
      <w:r w:rsidR="00A26028">
        <w:t>yemek</w:t>
      </w:r>
      <w:proofErr w:type="spellEnd"/>
      <w:r w:rsidR="00A26028">
        <w:t xml:space="preserve"> </w:t>
      </w:r>
      <w:proofErr w:type="spellStart"/>
      <w:r w:rsidR="00A26028">
        <w:t>ücreti</w:t>
      </w:r>
      <w:proofErr w:type="spellEnd"/>
      <w:r w:rsidR="00A26028">
        <w:t xml:space="preserve"> 3,5</w:t>
      </w:r>
      <w:r>
        <w:t>0TL. ‘</w:t>
      </w:r>
      <w:proofErr w:type="gramStart"/>
      <w:r>
        <w:t>dir</w:t>
      </w:r>
      <w:proofErr w:type="gramEnd"/>
      <w:r>
        <w:t xml:space="preserve">. </w:t>
      </w:r>
      <w:proofErr w:type="spellStart"/>
      <w:r>
        <w:rPr>
          <w:rStyle w:val="Gl"/>
          <w:u w:val="single"/>
        </w:rPr>
        <w:t>Kampüs</w:t>
      </w:r>
      <w:proofErr w:type="spellEnd"/>
      <w:r>
        <w:rPr>
          <w:rStyle w:val="Gl"/>
          <w:u w:val="single"/>
        </w:rPr>
        <w:t xml:space="preserve"> Kart</w:t>
      </w:r>
      <w:r>
        <w:rPr>
          <w:rStyle w:val="Gl"/>
        </w:rPr>
        <w:t xml:space="preserve"> </w:t>
      </w:r>
      <w:proofErr w:type="spellStart"/>
      <w:r>
        <w:t>ile</w:t>
      </w:r>
      <w:proofErr w:type="spellEnd"/>
      <w:r>
        <w:t xml:space="preserve"> </w:t>
      </w:r>
      <w:r w:rsidR="009408F5">
        <w:t xml:space="preserve">her ay ilk 5 </w:t>
      </w:r>
      <w:proofErr w:type="spellStart"/>
      <w:r w:rsidR="009408F5">
        <w:t>yemek</w:t>
      </w:r>
      <w:proofErr w:type="spellEnd"/>
      <w:r w:rsidR="009408F5">
        <w:t xml:space="preserve"> </w:t>
      </w:r>
      <w:proofErr w:type="spellStart"/>
      <w:r w:rsidR="009408F5">
        <w:t>kullanımdan</w:t>
      </w:r>
      <w:proofErr w:type="spellEnd"/>
      <w:r w:rsidR="009408F5">
        <w:t xml:space="preserve"> </w:t>
      </w:r>
      <w:proofErr w:type="spellStart"/>
      <w:r w:rsidR="009408F5">
        <w:t>sonra</w:t>
      </w:r>
      <w:proofErr w:type="spellEnd"/>
      <w:r w:rsidR="009408F5">
        <w:t xml:space="preserve"> </w:t>
      </w:r>
      <w:proofErr w:type="spellStart"/>
      <w:r w:rsidR="009408F5">
        <w:t>yemek</w:t>
      </w:r>
      <w:proofErr w:type="spellEnd"/>
      <w:r w:rsidR="009408F5">
        <w:t xml:space="preserve"> </w:t>
      </w:r>
      <w:proofErr w:type="spellStart"/>
      <w:r w:rsidR="009408F5">
        <w:t>bedeli</w:t>
      </w:r>
      <w:proofErr w:type="spellEnd"/>
      <w:r w:rsidR="009408F5">
        <w:t xml:space="preserve"> </w:t>
      </w:r>
      <w:proofErr w:type="spellStart"/>
      <w:r w:rsidR="009408F5">
        <w:t>indirimli</w:t>
      </w:r>
      <w:proofErr w:type="spellEnd"/>
      <w:r w:rsidR="009408F5">
        <w:t xml:space="preserve"> </w:t>
      </w:r>
      <w:proofErr w:type="spellStart"/>
      <w:r w:rsidR="009408F5">
        <w:t>olarak</w:t>
      </w:r>
      <w:proofErr w:type="spellEnd"/>
      <w:r w:rsidR="009408F5">
        <w:t xml:space="preserve"> </w:t>
      </w:r>
      <w:r w:rsidR="009408F5">
        <w:rPr>
          <w:rStyle w:val="Gl"/>
          <w:u w:val="single"/>
        </w:rPr>
        <w:t>2,85TL</w:t>
      </w:r>
      <w:r w:rsidR="009408F5">
        <w:t>. ‘</w:t>
      </w:r>
      <w:proofErr w:type="gramStart"/>
      <w:r w:rsidR="009408F5">
        <w:t>den</w:t>
      </w:r>
      <w:proofErr w:type="gramEnd"/>
      <w:r w:rsidR="009408F5">
        <w:t xml:space="preserve"> her </w:t>
      </w:r>
      <w:proofErr w:type="spellStart"/>
      <w:r w:rsidR="009408F5">
        <w:t>ayın</w:t>
      </w:r>
      <w:proofErr w:type="spellEnd"/>
      <w:r w:rsidR="009408F5">
        <w:t xml:space="preserve"> son </w:t>
      </w:r>
      <w:proofErr w:type="spellStart"/>
      <w:r w:rsidR="009408F5">
        <w:t>gününe</w:t>
      </w:r>
      <w:proofErr w:type="spellEnd"/>
      <w:r w:rsidR="009408F5">
        <w:t xml:space="preserve"> </w:t>
      </w:r>
      <w:proofErr w:type="spellStart"/>
      <w:r w:rsidR="009408F5">
        <w:t>kadar</w:t>
      </w:r>
      <w:proofErr w:type="spellEnd"/>
      <w:r w:rsidR="009408F5">
        <w:t xml:space="preserve"> </w:t>
      </w:r>
      <w:proofErr w:type="spellStart"/>
      <w:r w:rsidR="00976FBD">
        <w:t>günlük</w:t>
      </w:r>
      <w:proofErr w:type="spellEnd"/>
      <w:r w:rsidR="00976FBD">
        <w:t xml:space="preserve"> 1 (</w:t>
      </w:r>
      <w:proofErr w:type="spellStart"/>
      <w:r w:rsidR="00976FBD">
        <w:t>bir</w:t>
      </w:r>
      <w:proofErr w:type="spellEnd"/>
      <w:r w:rsidR="00976FBD">
        <w:t xml:space="preserve">) </w:t>
      </w:r>
      <w:proofErr w:type="spellStart"/>
      <w:r w:rsidR="009408F5">
        <w:t>kullanım</w:t>
      </w:r>
      <w:proofErr w:type="spellEnd"/>
      <w:r w:rsidR="009408F5">
        <w:t xml:space="preserve"> </w:t>
      </w:r>
      <w:proofErr w:type="spellStart"/>
      <w:r w:rsidR="009408F5">
        <w:t>hakkı</w:t>
      </w:r>
      <w:proofErr w:type="spellEnd"/>
      <w:r w:rsidR="009408F5">
        <w:t xml:space="preserve"> </w:t>
      </w:r>
      <w:proofErr w:type="spellStart"/>
      <w:r w:rsidR="009408F5">
        <w:t>tanıyacaktır</w:t>
      </w:r>
      <w:proofErr w:type="spellEnd"/>
      <w:r w:rsidR="009408F5">
        <w:t>.</w:t>
      </w:r>
    </w:p>
    <w:p w:rsidR="009408F5" w:rsidRDefault="009408F5" w:rsidP="009408F5">
      <w:pPr>
        <w:pStyle w:val="NormalWeb"/>
        <w:jc w:val="both"/>
      </w:pPr>
    </w:p>
    <w:p w:rsidR="00456039" w:rsidRDefault="009408F5" w:rsidP="00456039">
      <w:pPr>
        <w:pStyle w:val="NormalWeb"/>
        <w:rPr>
          <w:rStyle w:val="Gl"/>
          <w:u w:val="single"/>
        </w:rPr>
      </w:pPr>
      <w:r>
        <w:rPr>
          <w:rStyle w:val="Gl"/>
          <w:u w:val="single"/>
        </w:rPr>
        <w:t>Kampanya kullanımı</w:t>
      </w:r>
      <w:r w:rsidR="00456039">
        <w:rPr>
          <w:rStyle w:val="Gl"/>
          <w:u w:val="single"/>
        </w:rPr>
        <w:t xml:space="preserve"> için bilgilendirme:</w:t>
      </w:r>
    </w:p>
    <w:p w:rsidR="00456039" w:rsidRDefault="00456039" w:rsidP="00456039">
      <w:pPr>
        <w:pStyle w:val="NormalWeb"/>
      </w:pPr>
    </w:p>
    <w:p w:rsidR="00456039" w:rsidRDefault="009F63E0" w:rsidP="004560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proofErr w:type="spellStart"/>
      <w:r>
        <w:t>Kampüs</w:t>
      </w:r>
      <w:proofErr w:type="spellEnd"/>
      <w:r>
        <w:t xml:space="preserve"> </w:t>
      </w:r>
      <w:proofErr w:type="spellStart"/>
      <w:r>
        <w:t>Kartınız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yemek</w:t>
      </w:r>
      <w:proofErr w:type="spellEnd"/>
      <w:r>
        <w:t xml:space="preserve"> </w:t>
      </w:r>
      <w:proofErr w:type="spellStart"/>
      <w:r>
        <w:t>harcamalarını</w:t>
      </w:r>
      <w:proofErr w:type="spellEnd"/>
      <w:r w:rsidR="00456039">
        <w:t xml:space="preserve"> https://kampuskartyukleme.ankara.edu.tr/ link </w:t>
      </w:r>
      <w:proofErr w:type="spellStart"/>
      <w:r w:rsidR="00456039">
        <w:t>üzerinden</w:t>
      </w:r>
      <w:proofErr w:type="spellEnd"/>
      <w:r w:rsidR="00456039">
        <w:t xml:space="preserve"> TCKN </w:t>
      </w:r>
      <w:proofErr w:type="spellStart"/>
      <w:r w:rsidR="00456039">
        <w:t>ve</w:t>
      </w:r>
      <w:proofErr w:type="spellEnd"/>
      <w:r w:rsidR="00456039">
        <w:t xml:space="preserve"> </w:t>
      </w:r>
      <w:proofErr w:type="spellStart"/>
      <w:r w:rsidR="00456039">
        <w:t>doğrulama</w:t>
      </w:r>
      <w:proofErr w:type="spellEnd"/>
      <w:r w:rsidR="00456039">
        <w:t xml:space="preserve"> </w:t>
      </w:r>
      <w:proofErr w:type="spellStart"/>
      <w:r>
        <w:t>kodu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yaptıktan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görüntülenebilir</w:t>
      </w:r>
      <w:proofErr w:type="spellEnd"/>
      <w:r>
        <w:t>.</w:t>
      </w:r>
    </w:p>
    <w:p w:rsidR="00456039" w:rsidRPr="009F63E0" w:rsidRDefault="00456039" w:rsidP="00456039">
      <w:pPr>
        <w:pStyle w:val="NormalWeb"/>
        <w:jc w:val="both"/>
        <w:rPr>
          <w:lang w:val="tr-TR"/>
        </w:rPr>
      </w:pPr>
      <w:r>
        <w:t> </w:t>
      </w:r>
    </w:p>
    <w:p w:rsidR="00695F5C" w:rsidRDefault="009F63E0" w:rsidP="006051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9F63E0">
        <w:rPr>
          <w:lang w:val="tr-TR"/>
        </w:rPr>
        <w:t>Kampanya</w:t>
      </w:r>
      <w:r>
        <w:t xml:space="preserve"> </w:t>
      </w:r>
      <w:proofErr w:type="spellStart"/>
      <w:r>
        <w:t>kullanımına</w:t>
      </w:r>
      <w:proofErr w:type="spellEnd"/>
      <w:r>
        <w:t xml:space="preserve"> </w:t>
      </w:r>
      <w:proofErr w:type="spellStart"/>
      <w:proofErr w:type="gramStart"/>
      <w:r>
        <w:t>dahil</w:t>
      </w:r>
      <w:proofErr w:type="spellEnd"/>
      <w:proofErr w:type="gramEnd"/>
      <w:r>
        <w:t xml:space="preserve"> </w:t>
      </w:r>
      <w:proofErr w:type="spellStart"/>
      <w:r w:rsidR="002F744E">
        <w:t>olmak</w:t>
      </w:r>
      <w:proofErr w:type="spellEnd"/>
      <w:r w:rsidR="002F744E">
        <w:t xml:space="preserve"> </w:t>
      </w:r>
      <w:proofErr w:type="spellStart"/>
      <w:r w:rsidR="002F744E">
        <w:t>için</w:t>
      </w:r>
      <w:proofErr w:type="spellEnd"/>
      <w:r w:rsidR="002F744E">
        <w:t xml:space="preserve"> </w:t>
      </w:r>
      <w:proofErr w:type="spellStart"/>
      <w:r w:rsidR="002F744E">
        <w:t>herhangi</w:t>
      </w:r>
      <w:proofErr w:type="spellEnd"/>
      <w:r w:rsidR="002F744E">
        <w:t xml:space="preserve"> </w:t>
      </w:r>
      <w:proofErr w:type="spellStart"/>
      <w:r w:rsidR="002F744E">
        <w:t>bir</w:t>
      </w:r>
      <w:proofErr w:type="spellEnd"/>
      <w:r w:rsidR="002F744E">
        <w:t xml:space="preserve"> </w:t>
      </w:r>
      <w:proofErr w:type="spellStart"/>
      <w:r w:rsidR="002F744E">
        <w:t>taahhütte</w:t>
      </w:r>
      <w:proofErr w:type="spellEnd"/>
      <w:r w:rsidR="002F744E">
        <w:t xml:space="preserve"> </w:t>
      </w:r>
      <w:proofErr w:type="spellStart"/>
      <w:r w:rsidR="002F744E">
        <w:t>bulunulması</w:t>
      </w:r>
      <w:proofErr w:type="spellEnd"/>
      <w:r w:rsidR="002F744E">
        <w:t xml:space="preserve"> </w:t>
      </w:r>
      <w:proofErr w:type="spellStart"/>
      <w:r w:rsidR="002F744E">
        <w:t>gerekmemektedir</w:t>
      </w:r>
      <w:proofErr w:type="spellEnd"/>
      <w:r w:rsidR="002F744E">
        <w:t xml:space="preserve">. </w:t>
      </w:r>
      <w:proofErr w:type="spellStart"/>
      <w:r w:rsidR="002F744E">
        <w:t>Kampanya</w:t>
      </w:r>
      <w:proofErr w:type="spellEnd"/>
      <w:r w:rsidR="002F744E">
        <w:t xml:space="preserve"> </w:t>
      </w:r>
      <w:proofErr w:type="spellStart"/>
      <w:r w:rsidR="002F744E">
        <w:t>kulanımına</w:t>
      </w:r>
      <w:proofErr w:type="spellEnd"/>
      <w:r w:rsidR="002F744E">
        <w:t xml:space="preserve"> </w:t>
      </w:r>
      <w:proofErr w:type="spellStart"/>
      <w:r w:rsidR="002F744E">
        <w:t>tüm</w:t>
      </w:r>
      <w:proofErr w:type="spellEnd"/>
      <w:r w:rsidR="002F744E">
        <w:t xml:space="preserve"> </w:t>
      </w:r>
      <w:proofErr w:type="spellStart"/>
      <w:r w:rsidR="002F744E">
        <w:t>öğrenciler</w:t>
      </w:r>
      <w:proofErr w:type="spellEnd"/>
      <w:r w:rsidR="002F744E">
        <w:t xml:space="preserve"> </w:t>
      </w:r>
      <w:proofErr w:type="spellStart"/>
      <w:r w:rsidR="002F744E">
        <w:t>otomatik</w:t>
      </w:r>
      <w:proofErr w:type="spellEnd"/>
      <w:r w:rsidR="002F744E">
        <w:t xml:space="preserve"> </w:t>
      </w:r>
      <w:proofErr w:type="spellStart"/>
      <w:r w:rsidR="002F744E">
        <w:t>dahil</w:t>
      </w:r>
      <w:proofErr w:type="spellEnd"/>
      <w:r w:rsidR="002F744E">
        <w:t xml:space="preserve"> </w:t>
      </w:r>
      <w:proofErr w:type="spellStart"/>
      <w:r w:rsidR="002F744E">
        <w:t>olmaktadır</w:t>
      </w:r>
      <w:proofErr w:type="spellEnd"/>
      <w:r w:rsidR="002F744E">
        <w:t xml:space="preserve">. </w:t>
      </w:r>
      <w:proofErr w:type="spellStart"/>
      <w:r w:rsidR="006051F3">
        <w:t>Kampanya</w:t>
      </w:r>
      <w:proofErr w:type="spellEnd"/>
      <w:r w:rsidR="006051F3">
        <w:t xml:space="preserve"> </w:t>
      </w:r>
      <w:proofErr w:type="spellStart"/>
      <w:r w:rsidR="006051F3">
        <w:t>kullanımı</w:t>
      </w:r>
      <w:proofErr w:type="spellEnd"/>
      <w:r w:rsidR="006051F3">
        <w:t xml:space="preserve"> </w:t>
      </w:r>
      <w:proofErr w:type="spellStart"/>
      <w:r w:rsidR="006051F3">
        <w:t>için</w:t>
      </w:r>
      <w:proofErr w:type="spellEnd"/>
      <w:r w:rsidR="006051F3">
        <w:t xml:space="preserve"> </w:t>
      </w:r>
      <w:r w:rsidR="006051F3">
        <w:t xml:space="preserve">de </w:t>
      </w:r>
      <w:proofErr w:type="spellStart"/>
      <w:r w:rsidR="006051F3">
        <w:t>Kampüs</w:t>
      </w:r>
      <w:proofErr w:type="spellEnd"/>
      <w:r w:rsidR="006051F3">
        <w:t xml:space="preserve"> Karta minimum </w:t>
      </w:r>
      <w:proofErr w:type="spellStart"/>
      <w:r w:rsidR="006051F3">
        <w:t>ya</w:t>
      </w:r>
      <w:proofErr w:type="spellEnd"/>
      <w:r w:rsidR="006051F3">
        <w:t xml:space="preserve"> da maximum </w:t>
      </w:r>
      <w:proofErr w:type="spellStart"/>
      <w:r w:rsidR="006051F3">
        <w:t>bir</w:t>
      </w:r>
      <w:proofErr w:type="spellEnd"/>
      <w:r w:rsidR="006051F3">
        <w:t xml:space="preserve"> </w:t>
      </w:r>
      <w:proofErr w:type="spellStart"/>
      <w:r w:rsidR="006051F3">
        <w:t>bakiye</w:t>
      </w:r>
      <w:proofErr w:type="spellEnd"/>
      <w:r w:rsidR="006051F3">
        <w:t xml:space="preserve"> </w:t>
      </w:r>
      <w:proofErr w:type="spellStart"/>
      <w:r w:rsidR="006051F3">
        <w:t>yükleme</w:t>
      </w:r>
      <w:proofErr w:type="spellEnd"/>
      <w:r w:rsidR="006051F3">
        <w:t xml:space="preserve"> </w:t>
      </w:r>
      <w:proofErr w:type="spellStart"/>
      <w:r w:rsidR="006051F3">
        <w:t>şartı</w:t>
      </w:r>
      <w:proofErr w:type="spellEnd"/>
      <w:r w:rsidR="006051F3">
        <w:t xml:space="preserve"> </w:t>
      </w:r>
      <w:proofErr w:type="spellStart"/>
      <w:r w:rsidR="006051F3">
        <w:t>bulunmamaktadır</w:t>
      </w:r>
      <w:proofErr w:type="spellEnd"/>
      <w:r w:rsidR="006051F3">
        <w:t xml:space="preserve">. </w:t>
      </w:r>
    </w:p>
    <w:p w:rsidR="00695F5C" w:rsidRDefault="00695F5C" w:rsidP="00695F5C">
      <w:pPr>
        <w:spacing w:before="100" w:beforeAutospacing="1" w:after="100" w:afterAutospacing="1" w:line="240" w:lineRule="auto"/>
        <w:ind w:left="720"/>
        <w:jc w:val="both"/>
      </w:pPr>
    </w:p>
    <w:p w:rsidR="00456039" w:rsidRDefault="002F744E" w:rsidP="002F74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proofErr w:type="spellStart"/>
      <w:r>
        <w:t>Kampanya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ardışık</w:t>
      </w:r>
      <w:proofErr w:type="spellEnd"/>
      <w:r>
        <w:t xml:space="preserve"> </w:t>
      </w:r>
      <w:proofErr w:type="spellStart"/>
      <w:r>
        <w:t>kullanıma</w:t>
      </w:r>
      <w:proofErr w:type="spellEnd"/>
      <w:r>
        <w:t xml:space="preserve"> </w:t>
      </w:r>
      <w:proofErr w:type="spellStart"/>
      <w:r>
        <w:t>gerek</w:t>
      </w:r>
      <w:proofErr w:type="spellEnd"/>
      <w:r>
        <w:t xml:space="preserve"> </w:t>
      </w:r>
      <w:proofErr w:type="spellStart"/>
      <w:r w:rsidR="00115E2D">
        <w:t>yoktur</w:t>
      </w:r>
      <w:proofErr w:type="spellEnd"/>
      <w:r w:rsidR="00115E2D">
        <w:t xml:space="preserve">. Ay </w:t>
      </w:r>
      <w:proofErr w:type="spellStart"/>
      <w:r w:rsidR="00115E2D">
        <w:t>içinde</w:t>
      </w:r>
      <w:proofErr w:type="spellEnd"/>
      <w:r w:rsidR="00115E2D">
        <w:t xml:space="preserve"> </w:t>
      </w:r>
      <w:proofErr w:type="spellStart"/>
      <w:r w:rsidR="00115E2D">
        <w:t>herhangi</w:t>
      </w:r>
      <w:proofErr w:type="spellEnd"/>
      <w:r w:rsidR="00115E2D">
        <w:t xml:space="preserve"> 5 </w:t>
      </w:r>
      <w:proofErr w:type="spellStart"/>
      <w:r w:rsidR="00131657">
        <w:t>yemek</w:t>
      </w:r>
      <w:proofErr w:type="spellEnd"/>
      <w:r w:rsidR="00131657">
        <w:t xml:space="preserve"> </w:t>
      </w:r>
      <w:proofErr w:type="spellStart"/>
      <w:r w:rsidR="00131657">
        <w:t>kullanımından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, </w:t>
      </w:r>
      <w:proofErr w:type="spellStart"/>
      <w:r>
        <w:t>ayın</w:t>
      </w:r>
      <w:proofErr w:type="spellEnd"/>
      <w:r>
        <w:t xml:space="preserve"> son </w:t>
      </w:r>
      <w:proofErr w:type="spellStart"/>
      <w:r>
        <w:t>gününe</w:t>
      </w:r>
      <w:proofErr w:type="spellEnd"/>
      <w:r>
        <w:t xml:space="preserve"> </w:t>
      </w:r>
      <w:proofErr w:type="spellStart"/>
      <w:proofErr w:type="gramStart"/>
      <w:r>
        <w:t>k</w:t>
      </w:r>
      <w:r w:rsidR="00BC3F46">
        <w:t>adar</w:t>
      </w:r>
      <w:proofErr w:type="spellEnd"/>
      <w:proofErr w:type="gramEnd"/>
      <w:r w:rsidR="00BC3F46">
        <w:t xml:space="preserve"> </w:t>
      </w:r>
      <w:proofErr w:type="spellStart"/>
      <w:r w:rsidR="00BC3F46">
        <w:t>indirimli</w:t>
      </w:r>
      <w:proofErr w:type="spellEnd"/>
      <w:r w:rsidR="00BC3F46">
        <w:t xml:space="preserve"> </w:t>
      </w:r>
      <w:proofErr w:type="spellStart"/>
      <w:r w:rsidR="00BC3F46">
        <w:t>faydal</w:t>
      </w:r>
      <w:r w:rsidR="00695F5C">
        <w:t>a</w:t>
      </w:r>
      <w:r w:rsidR="00BC3F46">
        <w:t>nalıbilir</w:t>
      </w:r>
      <w:proofErr w:type="spellEnd"/>
      <w:r w:rsidR="00BC3F46">
        <w:t>.</w:t>
      </w:r>
      <w:r w:rsidR="00115E2D">
        <w:t xml:space="preserve"> </w:t>
      </w:r>
      <w:proofErr w:type="spellStart"/>
      <w:r w:rsidR="009B4765">
        <w:t>Ayın</w:t>
      </w:r>
      <w:proofErr w:type="spellEnd"/>
      <w:r w:rsidR="009B4765">
        <w:t xml:space="preserve"> ilk </w:t>
      </w:r>
      <w:proofErr w:type="spellStart"/>
      <w:r w:rsidR="009B4765">
        <w:t>günü</w:t>
      </w:r>
      <w:proofErr w:type="spellEnd"/>
      <w:r w:rsidR="009B4765">
        <w:t xml:space="preserve"> </w:t>
      </w:r>
      <w:proofErr w:type="spellStart"/>
      <w:r w:rsidR="009B4765">
        <w:t>harcama</w:t>
      </w:r>
      <w:proofErr w:type="spellEnd"/>
      <w:r w:rsidR="009B4765">
        <w:t xml:space="preserve"> </w:t>
      </w:r>
      <w:proofErr w:type="spellStart"/>
      <w:r w:rsidR="009B4765">
        <w:t>yapma</w:t>
      </w:r>
      <w:proofErr w:type="spellEnd"/>
      <w:r w:rsidR="009B4765">
        <w:t xml:space="preserve"> </w:t>
      </w:r>
      <w:proofErr w:type="spellStart"/>
      <w:r w:rsidR="009B4765">
        <w:t>şartı</w:t>
      </w:r>
      <w:proofErr w:type="spellEnd"/>
      <w:r w:rsidR="009B4765">
        <w:t xml:space="preserve"> </w:t>
      </w:r>
      <w:proofErr w:type="spellStart"/>
      <w:r w:rsidR="009B4765">
        <w:t>bulunmamaktadır</w:t>
      </w:r>
      <w:proofErr w:type="spellEnd"/>
      <w:r w:rsidR="009B4765">
        <w:t xml:space="preserve">. </w:t>
      </w:r>
      <w:proofErr w:type="spellStart"/>
      <w:r w:rsidR="00115E2D">
        <w:t>Misafir</w:t>
      </w:r>
      <w:proofErr w:type="spellEnd"/>
      <w:r w:rsidR="00115E2D">
        <w:t xml:space="preserve"> </w:t>
      </w:r>
      <w:proofErr w:type="spellStart"/>
      <w:r w:rsidR="00115E2D">
        <w:t>bedeli</w:t>
      </w:r>
      <w:proofErr w:type="spellEnd"/>
      <w:r w:rsidR="00115E2D">
        <w:t xml:space="preserve"> 5 </w:t>
      </w:r>
      <w:proofErr w:type="spellStart"/>
      <w:r w:rsidR="00115E2D">
        <w:t>yemek</w:t>
      </w:r>
      <w:proofErr w:type="spellEnd"/>
      <w:r w:rsidR="00115E2D">
        <w:t xml:space="preserve"> </w:t>
      </w:r>
      <w:proofErr w:type="spellStart"/>
      <w:r w:rsidR="00115E2D">
        <w:t>kullanımına</w:t>
      </w:r>
      <w:proofErr w:type="spellEnd"/>
      <w:r w:rsidR="00115E2D">
        <w:t xml:space="preserve"> </w:t>
      </w:r>
      <w:proofErr w:type="spellStart"/>
      <w:r w:rsidR="00115E2D">
        <w:t>dahil</w:t>
      </w:r>
      <w:proofErr w:type="spellEnd"/>
      <w:r w:rsidR="00115E2D">
        <w:t xml:space="preserve"> </w:t>
      </w:r>
      <w:proofErr w:type="spellStart"/>
      <w:r w:rsidR="00115E2D">
        <w:t>değildir</w:t>
      </w:r>
      <w:proofErr w:type="spellEnd"/>
      <w:r w:rsidR="00115E2D">
        <w:t>.</w:t>
      </w:r>
    </w:p>
    <w:p w:rsidR="006051F3" w:rsidRDefault="006051F3" w:rsidP="006051F3">
      <w:pPr>
        <w:pStyle w:val="ListeParagraf"/>
      </w:pPr>
    </w:p>
    <w:p w:rsidR="00456039" w:rsidRDefault="006051F3" w:rsidP="006C2F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proofErr w:type="spellStart"/>
      <w:r>
        <w:t>Kampüs</w:t>
      </w:r>
      <w:proofErr w:type="spellEnd"/>
      <w:r>
        <w:t xml:space="preserve"> Kart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her </w:t>
      </w:r>
      <w:proofErr w:type="spellStart"/>
      <w:r>
        <w:t>konuda</w:t>
      </w:r>
      <w:proofErr w:type="spellEnd"/>
      <w:r w:rsidR="006316BF" w:rsidRPr="006316BF">
        <w:t xml:space="preserve"> </w:t>
      </w:r>
      <w:hyperlink r:id="rId5" w:history="1">
        <w:r w:rsidR="006316BF" w:rsidRPr="00D31F2B">
          <w:rPr>
            <w:rStyle w:val="Kpr"/>
          </w:rPr>
          <w:t>http://sks.ankara.edu.tr/2016/09/14/kampus-kart/</w:t>
        </w:r>
      </w:hyperlink>
      <w:r w:rsidR="006316BF">
        <w:t xml:space="preserve"> link </w:t>
      </w:r>
      <w:proofErr w:type="spellStart"/>
      <w:r w:rsidR="006316BF">
        <w:t>üzerinden</w:t>
      </w:r>
      <w:proofErr w:type="spellEnd"/>
      <w:r w:rsidR="006316BF">
        <w:t xml:space="preserve"> </w:t>
      </w:r>
      <w:proofErr w:type="spellStart"/>
      <w:r w:rsidR="006316BF">
        <w:t>güncel</w:t>
      </w:r>
      <w:proofErr w:type="spellEnd"/>
      <w:r w:rsidR="006316BF">
        <w:t xml:space="preserve"> </w:t>
      </w:r>
      <w:proofErr w:type="spellStart"/>
      <w:r w:rsidR="006316BF">
        <w:t>bilgilendirme</w:t>
      </w:r>
      <w:proofErr w:type="spellEnd"/>
      <w:r w:rsidR="006316BF">
        <w:t xml:space="preserve"> </w:t>
      </w:r>
      <w:proofErr w:type="spellStart"/>
      <w:r w:rsidR="006316BF">
        <w:t>ve</w:t>
      </w:r>
      <w:proofErr w:type="spellEnd"/>
      <w:r w:rsidR="006316BF">
        <w:t xml:space="preserve"> </w:t>
      </w:r>
      <w:proofErr w:type="spellStart"/>
      <w:r w:rsidR="006316BF">
        <w:t>duyurularımıza</w:t>
      </w:r>
      <w:proofErr w:type="spellEnd"/>
      <w:r w:rsidR="006316BF">
        <w:t xml:space="preserve"> </w:t>
      </w:r>
      <w:proofErr w:type="spellStart"/>
      <w:r w:rsidR="006316BF">
        <w:t>ulaşılabilir</w:t>
      </w:r>
      <w:proofErr w:type="spellEnd"/>
      <w:r w:rsidR="006316BF">
        <w:t xml:space="preserve"> </w:t>
      </w:r>
      <w:proofErr w:type="spellStart"/>
      <w:r w:rsidR="006316BF">
        <w:t>ve</w:t>
      </w:r>
      <w:proofErr w:type="spellEnd"/>
      <w:r>
        <w:t xml:space="preserve"> </w:t>
      </w:r>
      <w:hyperlink r:id="rId6" w:history="1">
        <w:r w:rsidR="005B1A4A" w:rsidRPr="00D31F2B">
          <w:rPr>
            <w:rStyle w:val="Kpr"/>
          </w:rPr>
          <w:t>kampuskart@ankara.edu.tr</w:t>
        </w:r>
      </w:hyperlink>
      <w:r w:rsidR="005B1A4A">
        <w:t xml:space="preserve"> </w:t>
      </w:r>
      <w:proofErr w:type="spellStart"/>
      <w:r w:rsidR="00B912A0">
        <w:t>adresine</w:t>
      </w:r>
      <w:proofErr w:type="spellEnd"/>
      <w:r w:rsidR="00B912A0">
        <w:t xml:space="preserve"> e-</w:t>
      </w:r>
      <w:proofErr w:type="spellStart"/>
      <w:r w:rsidR="00B912A0">
        <w:t>posta</w:t>
      </w:r>
      <w:proofErr w:type="spellEnd"/>
      <w:r w:rsidR="00B912A0">
        <w:t xml:space="preserve"> </w:t>
      </w:r>
      <w:proofErr w:type="spellStart"/>
      <w:r w:rsidR="00B912A0">
        <w:t>göndererek</w:t>
      </w:r>
      <w:proofErr w:type="spellEnd"/>
      <w:r w:rsidR="005B1A4A">
        <w:t xml:space="preserve"> </w:t>
      </w:r>
      <w:proofErr w:type="spellStart"/>
      <w:r w:rsidR="005B1A4A">
        <w:t>destek</w:t>
      </w:r>
      <w:proofErr w:type="spellEnd"/>
      <w:r w:rsidR="005B1A4A">
        <w:t xml:space="preserve"> </w:t>
      </w:r>
      <w:proofErr w:type="spellStart"/>
      <w:r w:rsidR="005B1A4A">
        <w:t>ve</w:t>
      </w:r>
      <w:proofErr w:type="spellEnd"/>
      <w:r w:rsidR="005B1A4A">
        <w:t xml:space="preserve"> </w:t>
      </w:r>
      <w:proofErr w:type="spellStart"/>
      <w:r w:rsidR="005B1A4A">
        <w:t>bilgi</w:t>
      </w:r>
      <w:proofErr w:type="spellEnd"/>
      <w:r w:rsidR="005B1A4A">
        <w:t xml:space="preserve"> </w:t>
      </w:r>
      <w:proofErr w:type="spellStart"/>
      <w:r w:rsidR="005B1A4A">
        <w:t>için</w:t>
      </w:r>
      <w:proofErr w:type="spellEnd"/>
      <w:r w:rsidR="005B1A4A">
        <w:t xml:space="preserve"> </w:t>
      </w:r>
      <w:proofErr w:type="spellStart"/>
      <w:r w:rsidR="005B1A4A">
        <w:t>talepte</w:t>
      </w:r>
      <w:proofErr w:type="spellEnd"/>
      <w:r w:rsidR="005B1A4A">
        <w:t xml:space="preserve"> </w:t>
      </w:r>
      <w:proofErr w:type="spellStart"/>
      <w:r w:rsidR="005B1A4A">
        <w:t>bulunulabilir</w:t>
      </w:r>
      <w:r w:rsidR="00B912A0">
        <w:t>siniz</w:t>
      </w:r>
      <w:proofErr w:type="spellEnd"/>
      <w:r w:rsidR="005B1A4A">
        <w:t>.</w:t>
      </w:r>
      <w:r w:rsidR="00456039">
        <w:t> </w:t>
      </w:r>
    </w:p>
    <w:p w:rsidR="00456039" w:rsidRDefault="00456039" w:rsidP="00456039">
      <w:pPr>
        <w:spacing w:before="100" w:beforeAutospacing="1" w:after="100" w:afterAutospacing="1" w:line="240" w:lineRule="auto"/>
        <w:jc w:val="right"/>
      </w:pPr>
    </w:p>
    <w:p w:rsidR="005B1A4A" w:rsidRDefault="005B1A4A" w:rsidP="00456039">
      <w:pPr>
        <w:spacing w:before="100" w:beforeAutospacing="1" w:after="100" w:afterAutospacing="1" w:line="240" w:lineRule="auto"/>
        <w:jc w:val="right"/>
      </w:pPr>
    </w:p>
    <w:p w:rsidR="00456039" w:rsidRDefault="00456039" w:rsidP="00456039">
      <w:pPr>
        <w:spacing w:before="100" w:beforeAutospacing="1" w:after="100" w:afterAutospacing="1" w:line="240" w:lineRule="auto"/>
        <w:jc w:val="right"/>
      </w:pPr>
      <w:r>
        <w:t>ANKARA ÜNİVERSİTESİ</w:t>
      </w:r>
    </w:p>
    <w:p w:rsidR="008E4611" w:rsidRDefault="00456039" w:rsidP="00456039">
      <w:pPr>
        <w:spacing w:before="100" w:beforeAutospacing="1" w:after="100" w:afterAutospacing="1" w:line="240" w:lineRule="auto"/>
        <w:jc w:val="right"/>
      </w:pPr>
      <w:r>
        <w:t>SAĞLIK KÜLTÜR VE SPOR DAİRE BAŞKANLIĞI</w:t>
      </w:r>
      <w:bookmarkEnd w:id="0"/>
    </w:p>
    <w:sectPr w:rsidR="008E46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7799D"/>
    <w:multiLevelType w:val="multilevel"/>
    <w:tmpl w:val="B0ECF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95996"/>
    <w:multiLevelType w:val="multilevel"/>
    <w:tmpl w:val="1702F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202DF4"/>
    <w:multiLevelType w:val="multilevel"/>
    <w:tmpl w:val="6AD49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954FC3"/>
    <w:multiLevelType w:val="multilevel"/>
    <w:tmpl w:val="6AF4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39"/>
    <w:rsid w:val="00115E2D"/>
    <w:rsid w:val="00131657"/>
    <w:rsid w:val="00281199"/>
    <w:rsid w:val="00296946"/>
    <w:rsid w:val="002F744E"/>
    <w:rsid w:val="0033722E"/>
    <w:rsid w:val="00430B44"/>
    <w:rsid w:val="00456039"/>
    <w:rsid w:val="00571736"/>
    <w:rsid w:val="00574D37"/>
    <w:rsid w:val="005B1A4A"/>
    <w:rsid w:val="006051F3"/>
    <w:rsid w:val="006316BF"/>
    <w:rsid w:val="00695F5C"/>
    <w:rsid w:val="00814AAF"/>
    <w:rsid w:val="008E4611"/>
    <w:rsid w:val="009408F5"/>
    <w:rsid w:val="00976FBD"/>
    <w:rsid w:val="009B4765"/>
    <w:rsid w:val="009F63E0"/>
    <w:rsid w:val="00A26028"/>
    <w:rsid w:val="00B912A0"/>
    <w:rsid w:val="00BC3F46"/>
    <w:rsid w:val="00D9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0CA6"/>
  <w15:chartTrackingRefBased/>
  <w15:docId w15:val="{C28CB199-4A55-446C-BF34-327A3392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39"/>
  </w:style>
  <w:style w:type="paragraph" w:styleId="Balk1">
    <w:name w:val="heading 1"/>
    <w:basedOn w:val="Normal"/>
    <w:link w:val="Balk1Char"/>
    <w:uiPriority w:val="9"/>
    <w:qFormat/>
    <w:rsid w:val="00456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560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5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56039"/>
    <w:rPr>
      <w:b/>
      <w:bCs/>
    </w:rPr>
  </w:style>
  <w:style w:type="paragraph" w:styleId="ListeParagraf">
    <w:name w:val="List Paragraph"/>
    <w:basedOn w:val="Normal"/>
    <w:uiPriority w:val="34"/>
    <w:qFormat/>
    <w:rsid w:val="00695F5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B1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puskart@ankara.edu.tr" TargetMode="External"/><Relationship Id="rId5" Type="http://schemas.openxmlformats.org/officeDocument/2006/relationships/hyperlink" Target="http://sks.ankara.edu.tr/2016/09/14/kampus-k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2019-09-10T08:35:00Z</dcterms:created>
  <dcterms:modified xsi:type="dcterms:W3CDTF">2019-09-10T08:35:00Z</dcterms:modified>
</cp:coreProperties>
</file>